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Endermologia Katowice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kobieta chce wyglądać jak najlepiej. Niezależnie od tego ile ma lat i co przeszła już w swoim życiu. Dodaje jej to zdecydowanie pewności siebie. Nasze ciało się zmienia jednak ten proces możemy znacznie spowolnić. Z pomocą przychodzi zabieg endermologii do wykonania w Katowicach.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Kobiety od zawsze dbały o swoje ciało. Już setki lat temu szukały wśród natury roślin, które pomogłyby im zadbać o ciało. Teraz mamy o wiele więcej możliwości, a jedną z nich jest </w:t>
      </w:r>
      <w:r>
        <w:rPr>
          <w:rFonts w:ascii="calibri" w:hAnsi="calibri" w:eastAsia="calibri" w:cs="calibri"/>
          <w:sz w:val="24"/>
          <w:szCs w:val="24"/>
          <w:b/>
        </w:rPr>
        <w:t xml:space="preserve">endermologia</w:t>
      </w:r>
      <w:r>
        <w:rPr>
          <w:rFonts w:ascii="calibri" w:hAnsi="calibri" w:eastAsia="calibri" w:cs="calibri"/>
          <w:sz w:val="24"/>
          <w:szCs w:val="24"/>
        </w:rPr>
        <w:t xml:space="preserve">. Jest to zabieg na który możesz sobie pozwolić w naszej Klinice w </w:t>
      </w:r>
      <w:r>
        <w:rPr>
          <w:rFonts w:ascii="calibri" w:hAnsi="calibri" w:eastAsia="calibri" w:cs="calibri"/>
          <w:sz w:val="24"/>
          <w:szCs w:val="24"/>
          <w:b/>
        </w:rPr>
        <w:t xml:space="preserve">Katowicach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Endermologia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czym polega ten zabieg? Jest on jednym z najpopularniejszych obecnie zabiegów, a technologia jest ceniona na całym świecie. Nie ma on żadnych skutków ubocznych, jest nieinwazyjny i bezbolesny. Polega na stymulacji skóry i aktywacji metabolizmu komórek.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Endermologia</w:t>
      </w:r>
      <w:r>
        <w:rPr>
          <w:rFonts w:ascii="calibri" w:hAnsi="calibri" w:eastAsia="calibri" w:cs="calibri"/>
          <w:sz w:val="24"/>
          <w:szCs w:val="24"/>
        </w:rPr>
        <w:t xml:space="preserve"> pobudza więc tkanki do regeneracji i lipozy.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Endermologia w Katowicach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dowiedzieć się więcej na temat tego zabiegu? Zapraszamy do Kliniki Medycyny Estetycznej w Katowicach gdzie nasi specjaliści udzielą Ci o nim szczegółowych informacji. Przed wizytą zapoznaj się również z informacjami zamieszczonymi na naszej stronie internetowej: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endermologia Katowice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linikazakrzewscy.pl/oferta/kosmetologia/endermologie-lpg-alli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2026-10-28T12:19:23+01:00</dcterms:created>
  <dcterms:modified xsi:type="dcterms:W3CDTF">2026-10-28T12:19:23+01:00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